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C0" w:rsidRDefault="00377BC0" w:rsidP="0039680B">
      <w:pPr>
        <w:bidi w:val="0"/>
        <w:rPr>
          <w:b/>
          <w:bCs/>
          <w:color w:val="FF0000"/>
          <w:rtl/>
          <w:lang w:bidi="ar-IQ"/>
        </w:rPr>
      </w:pPr>
      <w:bookmarkStart w:id="0" w:name="_GoBack"/>
      <w:bookmarkEnd w:id="0"/>
      <w:r>
        <w:rPr>
          <w:b/>
          <w:bCs/>
          <w:color w:val="FF0000"/>
          <w:lang w:bidi="ar-IQ"/>
        </w:rPr>
        <w:t>Page 1</w:t>
      </w:r>
    </w:p>
    <w:p w:rsidR="0039680B" w:rsidRDefault="001703AE" w:rsidP="00377BC0">
      <w:pPr>
        <w:bidi w:val="0"/>
        <w:rPr>
          <w:b/>
          <w:bCs/>
          <w:color w:val="FF0000"/>
          <w:rtl/>
          <w:lang w:bidi="ar-IQ"/>
        </w:rPr>
      </w:pPr>
      <w:r>
        <w:rPr>
          <w:rFonts w:hint="cs"/>
          <w:b/>
          <w:bCs/>
          <w:color w:val="FF0000"/>
          <w:rtl/>
          <w:lang w:bidi="ar-IQ"/>
        </w:rPr>
        <w:t>دليل سريع</w:t>
      </w:r>
    </w:p>
    <w:p w:rsidR="007746C5" w:rsidRPr="003B4A6E" w:rsidRDefault="001703AE">
      <w:pPr>
        <w:rPr>
          <w:b/>
          <w:bCs/>
          <w:lang w:bidi="ar-JO"/>
        </w:rPr>
      </w:pPr>
      <w:r>
        <w:rPr>
          <w:rFonts w:hint="cs"/>
          <w:b/>
          <w:bCs/>
          <w:color w:val="FF0000"/>
          <w:rtl/>
          <w:lang w:bidi="ar-JO"/>
        </w:rPr>
        <w:t>جوائز</w:t>
      </w:r>
      <w:r w:rsidR="003B4A6E" w:rsidRPr="003B4A6E">
        <w:rPr>
          <w:rFonts w:hint="cs"/>
          <w:b/>
          <w:bCs/>
          <w:rtl/>
          <w:lang w:bidi="ar-JO"/>
        </w:rPr>
        <w:t xml:space="preserve"> </w:t>
      </w:r>
      <w:r w:rsidR="003B4A6E" w:rsidRPr="003B4A6E">
        <w:rPr>
          <w:b/>
          <w:bCs/>
          <w:lang w:bidi="ar-JO"/>
        </w:rPr>
        <w:t>LafargeHolcim</w:t>
      </w:r>
    </w:p>
    <w:p w:rsidR="003B4A6E" w:rsidRPr="003B4A6E" w:rsidRDefault="001703AE" w:rsidP="001703AE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دليل سريع للتقديم للمسابقات </w:t>
      </w:r>
    </w:p>
    <w:p w:rsidR="003B4A6E" w:rsidRPr="00B43BC0" w:rsidRDefault="001703AE" w:rsidP="001703AE">
      <w:pPr>
        <w:rPr>
          <w:b/>
          <w:bCs/>
          <w:color w:val="FF0000"/>
          <w:sz w:val="28"/>
          <w:szCs w:val="28"/>
          <w:rtl/>
          <w:lang w:bidi="ar-JO"/>
        </w:rPr>
      </w:pPr>
      <w:r>
        <w:rPr>
          <w:rFonts w:hint="cs"/>
          <w:b/>
          <w:bCs/>
          <w:color w:val="FF0000"/>
          <w:sz w:val="28"/>
          <w:szCs w:val="28"/>
          <w:rtl/>
          <w:lang w:bidi="ar-JO"/>
        </w:rPr>
        <w:t xml:space="preserve">ماهي المشاريع التي بالإمكان تقديمها؟ </w:t>
      </w:r>
    </w:p>
    <w:p w:rsidR="001703AE" w:rsidRDefault="001703AE" w:rsidP="00E57200">
      <w:pPr>
        <w:rPr>
          <w:rFonts w:ascii="Arial" w:hAnsi="Arial" w:cs="Arial"/>
          <w:i/>
          <w:sz w:val="20"/>
          <w:szCs w:val="20"/>
          <w:u w:val="single"/>
          <w:rtl/>
          <w:lang w:bidi="ar-IQ"/>
        </w:rPr>
      </w:pPr>
      <w:r>
        <w:rPr>
          <w:rFonts w:ascii="Arial" w:hAnsi="Arial" w:cs="Arial" w:hint="cs"/>
          <w:i/>
          <w:sz w:val="20"/>
          <w:szCs w:val="20"/>
          <w:u w:val="single"/>
          <w:rtl/>
          <w:lang w:bidi="ar-JO"/>
        </w:rPr>
        <w:t xml:space="preserve">تحتفل جوائز </w:t>
      </w:r>
      <w:r>
        <w:rPr>
          <w:rFonts w:ascii="Arial" w:hAnsi="Arial" w:cs="Arial"/>
          <w:i/>
          <w:sz w:val="20"/>
          <w:szCs w:val="20"/>
          <w:u w:val="single"/>
          <w:lang w:bidi="ar-JO"/>
        </w:rPr>
        <w:t>LafargeHolcim</w:t>
      </w:r>
      <w:r w:rsidRPr="001703AE">
        <w:rPr>
          <w:rFonts w:ascii="Arial" w:hAnsi="Arial" w:cs="Arial" w:hint="cs"/>
          <w:i/>
          <w:sz w:val="20"/>
          <w:szCs w:val="20"/>
          <w:rtl/>
          <w:lang w:bidi="ar-JO"/>
        </w:rPr>
        <w:t xml:space="preserve"> العالمية</w:t>
      </w:r>
      <w:r w:rsidRPr="001703AE">
        <w:rPr>
          <w:rFonts w:ascii="Arial" w:hAnsi="Arial" w:cs="Arial" w:hint="cs"/>
          <w:i/>
          <w:sz w:val="20"/>
          <w:szCs w:val="20"/>
          <w:rtl/>
          <w:lang w:bidi="ar-IQ"/>
        </w:rPr>
        <w:t xml:space="preserve"> الخامسة بالمشاريع والرؤى التي تُسهم في تحقيق بيئة مبنية أكثر إستدامة وهي </w:t>
      </w:r>
      <w:r w:rsidR="00E30E6F">
        <w:rPr>
          <w:rFonts w:ascii="Arial" w:hAnsi="Arial" w:cs="Arial" w:hint="cs"/>
          <w:i/>
          <w:sz w:val="20"/>
          <w:szCs w:val="20"/>
          <w:rtl/>
          <w:lang w:bidi="ar-IQ"/>
        </w:rPr>
        <w:t>جوائز</w:t>
      </w:r>
      <w:r w:rsidRPr="001703AE">
        <w:rPr>
          <w:rFonts w:ascii="Arial" w:hAnsi="Arial" w:cs="Arial" w:hint="cs"/>
          <w:i/>
          <w:sz w:val="20"/>
          <w:szCs w:val="20"/>
          <w:rtl/>
          <w:lang w:bidi="ar-IQ"/>
        </w:rPr>
        <w:t xml:space="preserve"> تبلغ قيمتها 2 مليون دولار أمريكي.</w:t>
      </w:r>
      <w:r>
        <w:rPr>
          <w:rFonts w:ascii="Arial" w:hAnsi="Arial" w:cs="Arial" w:hint="cs"/>
          <w:i/>
          <w:sz w:val="20"/>
          <w:szCs w:val="20"/>
          <w:rtl/>
          <w:lang w:bidi="ar-IQ"/>
        </w:rPr>
        <w:t xml:space="preserve"> </w:t>
      </w:r>
      <w:r w:rsidR="00E30E6F">
        <w:rPr>
          <w:rFonts w:ascii="Arial" w:hAnsi="Arial" w:cs="Arial" w:hint="cs"/>
          <w:i/>
          <w:sz w:val="20"/>
          <w:szCs w:val="20"/>
          <w:rtl/>
          <w:lang w:bidi="ar-IQ"/>
        </w:rPr>
        <w:t xml:space="preserve">وهذه المناسبة مفتوحة أمام المشاريع المعمارية ومشاريع البناء و الهندسة المدنية و المناظر الطبيعية و التصميم الحضري وتقنيات المواد والإنتاج والبناء التي </w:t>
      </w:r>
      <w:r w:rsidR="00E57200">
        <w:rPr>
          <w:rFonts w:ascii="Arial" w:hAnsi="Arial" w:cs="Arial" w:hint="cs"/>
          <w:i/>
          <w:sz w:val="20"/>
          <w:szCs w:val="20"/>
          <w:rtl/>
          <w:lang w:bidi="ar-IQ"/>
        </w:rPr>
        <w:t>تساهم في "القضايا الخمس المستهدفة" للبناء المُستدام:</w:t>
      </w:r>
    </w:p>
    <w:p w:rsidR="003B4A6E" w:rsidRDefault="00996EA4" w:rsidP="00CD76EA">
      <w:pPr>
        <w:rPr>
          <w:rtl/>
          <w:lang w:bidi="ar-JO"/>
        </w:rPr>
      </w:pPr>
      <w:hyperlink r:id="rId5" w:history="1">
        <w:r w:rsidR="00A64C80" w:rsidRPr="006117E1">
          <w:rPr>
            <w:rStyle w:val="Hyperlink"/>
            <w:lang w:bidi="ar-JO"/>
          </w:rPr>
          <w:t>www.lafargeholcim-awards.orgltarget</w:t>
        </w:r>
      </w:hyperlink>
    </w:p>
    <w:p w:rsidR="00A64C80" w:rsidRDefault="00E57200" w:rsidP="00E57200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وتتضمن المستابقة فئتين مع المتطلبات الرئيسية التالية: </w:t>
      </w:r>
    </w:p>
    <w:p w:rsidR="00E57200" w:rsidRDefault="00E57200" w:rsidP="00A64C8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جوائز </w:t>
      </w:r>
      <w:r>
        <w:rPr>
          <w:b/>
          <w:bCs/>
          <w:sz w:val="28"/>
          <w:szCs w:val="28"/>
          <w:lang w:bidi="ar-JO"/>
        </w:rPr>
        <w:t>LafargeHolcim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(الفئة الرئيسية):</w:t>
      </w:r>
    </w:p>
    <w:p w:rsidR="00E57200" w:rsidRDefault="00E57200" w:rsidP="00A64C80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>مشاريع وصلت الى مرحلة متقدمة من التصميم مع احتمالٍ كبير للتنفيذ.</w:t>
      </w:r>
    </w:p>
    <w:p w:rsidR="00E57200" w:rsidRDefault="00E57200" w:rsidP="00E57200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>يُستحسن أن لايكون تنفيذ المشروع قد بدأ قبل الرابع من تموز 2016.</w:t>
      </w:r>
    </w:p>
    <w:p w:rsidR="00E57200" w:rsidRDefault="00E57200" w:rsidP="00377BC0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أن لا يقل عمر </w:t>
      </w:r>
      <w:r w:rsidR="00377BC0">
        <w:rPr>
          <w:rFonts w:hint="cs"/>
          <w:rtl/>
          <w:lang w:bidi="ar-JO"/>
        </w:rPr>
        <w:t xml:space="preserve">المُبدع </w:t>
      </w:r>
      <w:r>
        <w:rPr>
          <w:rFonts w:hint="cs"/>
          <w:rtl/>
          <w:lang w:bidi="ar-JO"/>
        </w:rPr>
        <w:t xml:space="preserve">المُتقدم الى المسابقة </w:t>
      </w:r>
      <w:r w:rsidR="00377BC0">
        <w:rPr>
          <w:rFonts w:hint="cs"/>
          <w:rtl/>
          <w:lang w:bidi="ar-JO"/>
        </w:rPr>
        <w:t>عن</w:t>
      </w:r>
      <w:r>
        <w:rPr>
          <w:rFonts w:hint="cs"/>
          <w:rtl/>
          <w:lang w:bidi="ar-JO"/>
        </w:rPr>
        <w:t xml:space="preserve"> 18 سنة (مواليد 21 آذار 1999 أو قبل ذلك).</w:t>
      </w:r>
    </w:p>
    <w:p w:rsidR="00E903E0" w:rsidRPr="00A64C80" w:rsidRDefault="00E903E0" w:rsidP="00E57200">
      <w:pPr>
        <w:pStyle w:val="ListParagraph"/>
        <w:rPr>
          <w:rtl/>
          <w:lang w:bidi="ar-JO"/>
        </w:rPr>
      </w:pPr>
    </w:p>
    <w:p w:rsidR="00E903E0" w:rsidRDefault="00E57200" w:rsidP="00E5720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الجيل القادم ( فئة المهنيين الشباب والطلاب): </w:t>
      </w:r>
    </w:p>
    <w:p w:rsidR="00E57200" w:rsidRDefault="00E57200" w:rsidP="00E903E0">
      <w:pPr>
        <w:pStyle w:val="ListParagraph"/>
        <w:numPr>
          <w:ilvl w:val="0"/>
          <w:numId w:val="2"/>
        </w:numPr>
        <w:rPr>
          <w:lang w:bidi="ar-JO"/>
        </w:rPr>
      </w:pPr>
      <w:r>
        <w:rPr>
          <w:rFonts w:hint="cs"/>
          <w:rtl/>
          <w:lang w:bidi="ar-JO"/>
        </w:rPr>
        <w:t>المشاريع الرؤيوية الواعدة والأفكار الخلاقة الجريئة</w:t>
      </w:r>
    </w:p>
    <w:p w:rsidR="00E57200" w:rsidRDefault="003A0638" w:rsidP="00E903E0">
      <w:pPr>
        <w:pStyle w:val="ListParagraph"/>
        <w:numPr>
          <w:ilvl w:val="0"/>
          <w:numId w:val="2"/>
        </w:numPr>
        <w:rPr>
          <w:lang w:bidi="ar-JO"/>
        </w:rPr>
      </w:pPr>
      <w:r>
        <w:rPr>
          <w:rFonts w:hint="cs"/>
          <w:rtl/>
          <w:lang w:bidi="ar-JO"/>
        </w:rPr>
        <w:t>أن يكون عمر المبدع ما بين 18 و 30 عام (تاريخ الميلاد بين 5 تموز 1985 و 21 آذار 1999)</w:t>
      </w:r>
    </w:p>
    <w:p w:rsidR="003A0638" w:rsidRDefault="003A0638" w:rsidP="00E903E0">
      <w:pPr>
        <w:pStyle w:val="ListParagraph"/>
        <w:numPr>
          <w:ilvl w:val="0"/>
          <w:numId w:val="2"/>
        </w:numPr>
        <w:rPr>
          <w:lang w:bidi="ar-JO"/>
        </w:rPr>
      </w:pPr>
      <w:r>
        <w:rPr>
          <w:rFonts w:hint="cs"/>
          <w:rtl/>
          <w:lang w:bidi="ar-JO"/>
        </w:rPr>
        <w:t>يُستحسن أن لايكون قد تم البدء بالمشروع (إن وجد) قبل الرابع من تموز 2016.</w:t>
      </w:r>
    </w:p>
    <w:p w:rsidR="00B43BC0" w:rsidRDefault="00B43BC0" w:rsidP="003A0638">
      <w:pPr>
        <w:pStyle w:val="ListParagraph"/>
        <w:rPr>
          <w:lang w:bidi="ar-JO"/>
        </w:rPr>
      </w:pPr>
    </w:p>
    <w:p w:rsidR="00B43BC0" w:rsidRDefault="00B43BC0" w:rsidP="00B43BC0">
      <w:pPr>
        <w:rPr>
          <w:lang w:bidi="ar-JO"/>
        </w:rPr>
      </w:pPr>
    </w:p>
    <w:p w:rsidR="00B43BC0" w:rsidRPr="00B43BC0" w:rsidRDefault="003A0638" w:rsidP="003A0638">
      <w:pPr>
        <w:rPr>
          <w:b/>
          <w:bCs/>
          <w:color w:val="FF0000"/>
          <w:sz w:val="28"/>
          <w:szCs w:val="28"/>
          <w:rtl/>
          <w:lang w:bidi="ar-JO"/>
        </w:rPr>
      </w:pPr>
      <w:r>
        <w:rPr>
          <w:rFonts w:hint="cs"/>
          <w:b/>
          <w:bCs/>
          <w:color w:val="FF0000"/>
          <w:sz w:val="28"/>
          <w:szCs w:val="28"/>
          <w:rtl/>
          <w:lang w:bidi="ar-JO"/>
        </w:rPr>
        <w:t xml:space="preserve">كيفية التسجيل في المنافسة؟ </w:t>
      </w:r>
    </w:p>
    <w:p w:rsidR="00B43BC0" w:rsidRPr="003B4A6E" w:rsidRDefault="003A0638" w:rsidP="003A0638">
      <w:pPr>
        <w:rPr>
          <w:b/>
          <w:bCs/>
          <w:color w:val="FF0000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العملية </w:t>
      </w:r>
    </w:p>
    <w:p w:rsidR="003A0638" w:rsidRDefault="003A0638" w:rsidP="00E73CF0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يجب أن يكون التسجيل باللغة الانكليزية حصراً وبإستخدام </w:t>
      </w:r>
      <w:r w:rsidR="00E73CF0">
        <w:rPr>
          <w:rFonts w:hint="cs"/>
          <w:rtl/>
          <w:lang w:bidi="ar-JO"/>
        </w:rPr>
        <w:t>إستمارة</w:t>
      </w:r>
      <w:r>
        <w:rPr>
          <w:rFonts w:hint="cs"/>
          <w:rtl/>
          <w:lang w:bidi="ar-JO"/>
        </w:rPr>
        <w:t xml:space="preserve"> على شبكة الانترنيت </w:t>
      </w:r>
      <w:r>
        <w:rPr>
          <w:lang w:bidi="ar-JO"/>
        </w:rPr>
        <w:fldChar w:fldCharType="begin"/>
      </w:r>
      <w:r>
        <w:rPr>
          <w:lang w:bidi="ar-JO"/>
        </w:rPr>
        <w:instrText xml:space="preserve"> HYPERLINK "http://www.lafargeholcim-awards.org/enter" </w:instrText>
      </w:r>
      <w:r>
        <w:rPr>
          <w:lang w:bidi="ar-JO"/>
        </w:rPr>
        <w:fldChar w:fldCharType="separate"/>
      </w:r>
      <w:r w:rsidRPr="00B14BAE">
        <w:rPr>
          <w:rStyle w:val="Hyperlink"/>
          <w:lang w:bidi="ar-JO"/>
        </w:rPr>
        <w:t>www.lafargeholcim-awards.org/enter</w:t>
      </w:r>
      <w:r>
        <w:rPr>
          <w:lang w:bidi="ar-JO"/>
        </w:rPr>
        <w:fldChar w:fldCharType="end"/>
      </w:r>
    </w:p>
    <w:p w:rsidR="003A0638" w:rsidRDefault="003A0638" w:rsidP="00B43BC0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IQ"/>
        </w:rPr>
        <w:t>آخر مهلة للتسجيل يوم 21 مارس 2017 الساعة 14:00 ظهراً (بالتوقيت العالمي).</w:t>
      </w:r>
    </w:p>
    <w:p w:rsidR="00B43BC0" w:rsidRDefault="00B43BC0" w:rsidP="003A0638">
      <w:pPr>
        <w:pStyle w:val="ListParagraph"/>
        <w:rPr>
          <w:lang w:bidi="ar-JO"/>
        </w:rPr>
      </w:pPr>
    </w:p>
    <w:p w:rsidR="00F068EA" w:rsidRDefault="003A0638" w:rsidP="003A0638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المتطلبات الرئيسية: </w:t>
      </w:r>
    </w:p>
    <w:p w:rsidR="003A0638" w:rsidRPr="003A0638" w:rsidRDefault="003A0638" w:rsidP="003A0638">
      <w:pPr>
        <w:pStyle w:val="ListParagraph"/>
        <w:numPr>
          <w:ilvl w:val="0"/>
          <w:numId w:val="6"/>
        </w:numPr>
        <w:rPr>
          <w:b/>
          <w:bCs/>
          <w:lang w:bidi="ar-JO"/>
        </w:rPr>
      </w:pPr>
      <w:r>
        <w:rPr>
          <w:rFonts w:hint="cs"/>
          <w:rtl/>
          <w:lang w:bidi="ar-JO"/>
        </w:rPr>
        <w:t>إسم المبدع المتقدم و تفاصيل إتصال جميع أعضاء الفريق.</w:t>
      </w:r>
    </w:p>
    <w:p w:rsidR="003A0638" w:rsidRPr="003A0638" w:rsidRDefault="003A0638" w:rsidP="003A0638">
      <w:pPr>
        <w:pStyle w:val="ListParagraph"/>
        <w:numPr>
          <w:ilvl w:val="0"/>
          <w:numId w:val="6"/>
        </w:numPr>
        <w:rPr>
          <w:b/>
          <w:bCs/>
          <w:lang w:bidi="ar-JO"/>
        </w:rPr>
      </w:pPr>
      <w:r>
        <w:rPr>
          <w:rFonts w:hint="cs"/>
          <w:rtl/>
          <w:lang w:bidi="ar-JO"/>
        </w:rPr>
        <w:t xml:space="preserve">التفاصيل الفنية: الموقع, الأبعاد، المواد، الكلفة وبيانات رئيسية أخرى. </w:t>
      </w:r>
    </w:p>
    <w:p w:rsidR="003A0638" w:rsidRPr="003A0638" w:rsidRDefault="003A0638" w:rsidP="003A0638">
      <w:pPr>
        <w:pStyle w:val="ListParagraph"/>
        <w:numPr>
          <w:ilvl w:val="0"/>
          <w:numId w:val="6"/>
        </w:numPr>
        <w:rPr>
          <w:b/>
          <w:bCs/>
          <w:lang w:bidi="ar-JO"/>
        </w:rPr>
      </w:pPr>
      <w:r>
        <w:rPr>
          <w:rFonts w:hint="cs"/>
          <w:rtl/>
          <w:lang w:bidi="ar-JO"/>
        </w:rPr>
        <w:t>ملخص المشروع: الخلفية وفكرة المشروع (نص يصل الى 800 حرف).</w:t>
      </w:r>
    </w:p>
    <w:p w:rsidR="003A0638" w:rsidRPr="00BD5599" w:rsidRDefault="00BD5599" w:rsidP="00BD5599">
      <w:pPr>
        <w:pStyle w:val="ListParagraph"/>
        <w:numPr>
          <w:ilvl w:val="0"/>
          <w:numId w:val="6"/>
        </w:numPr>
        <w:rPr>
          <w:b/>
          <w:bCs/>
          <w:lang w:bidi="ar-JO"/>
        </w:rPr>
      </w:pPr>
      <w:r>
        <w:rPr>
          <w:rFonts w:hint="cs"/>
          <w:rtl/>
          <w:lang w:bidi="ar-JO"/>
        </w:rPr>
        <w:t>بيانات حول الاستدامة: رد على "</w:t>
      </w:r>
      <w:r w:rsidRPr="00BD5599">
        <w:rPr>
          <w:rFonts w:ascii="Arial" w:hAnsi="Arial" w:cs="Arial" w:hint="cs"/>
          <w:i/>
          <w:sz w:val="20"/>
          <w:szCs w:val="20"/>
          <w:rtl/>
          <w:lang w:bidi="ar-IQ"/>
        </w:rPr>
        <w:t xml:space="preserve"> </w:t>
      </w:r>
      <w:r>
        <w:rPr>
          <w:rFonts w:ascii="Arial" w:hAnsi="Arial" w:cs="Arial" w:hint="cs"/>
          <w:i/>
          <w:sz w:val="20"/>
          <w:szCs w:val="20"/>
          <w:rtl/>
          <w:lang w:bidi="ar-IQ"/>
        </w:rPr>
        <w:t>القضايا الخمس المستهدفة" للبناء المُستدام (3 بيانات نصية بحدود 800 حرف لكل منها)</w:t>
      </w:r>
    </w:p>
    <w:p w:rsidR="00BD5599" w:rsidRPr="00BD5599" w:rsidRDefault="00BD5599" w:rsidP="00BD5599">
      <w:pPr>
        <w:pStyle w:val="ListParagraph"/>
        <w:numPr>
          <w:ilvl w:val="0"/>
          <w:numId w:val="6"/>
        </w:numPr>
        <w:rPr>
          <w:b/>
          <w:bCs/>
          <w:lang w:bidi="ar-JO"/>
        </w:rPr>
      </w:pPr>
      <w:r>
        <w:rPr>
          <w:rFonts w:ascii="Arial" w:hAnsi="Arial" w:cs="Arial" w:hint="cs"/>
          <w:i/>
          <w:sz w:val="20"/>
          <w:szCs w:val="20"/>
          <w:rtl/>
          <w:lang w:bidi="ar-IQ"/>
        </w:rPr>
        <w:lastRenderedPageBreak/>
        <w:t>5-10 صور للمشروع (صور بدِقة عالية مع الشرح)</w:t>
      </w:r>
    </w:p>
    <w:p w:rsidR="00BD5599" w:rsidRPr="003A0638" w:rsidRDefault="00BD5599" w:rsidP="00BD5599">
      <w:pPr>
        <w:pStyle w:val="ListParagraph"/>
        <w:numPr>
          <w:ilvl w:val="0"/>
          <w:numId w:val="6"/>
        </w:numPr>
        <w:rPr>
          <w:b/>
          <w:bCs/>
          <w:rtl/>
          <w:lang w:bidi="ar-JO"/>
        </w:rPr>
      </w:pPr>
      <w:r>
        <w:rPr>
          <w:rFonts w:ascii="Arial" w:hAnsi="Arial" w:cs="Arial" w:hint="cs"/>
          <w:i/>
          <w:sz w:val="20"/>
          <w:szCs w:val="20"/>
          <w:rtl/>
          <w:lang w:bidi="ar-IQ"/>
        </w:rPr>
        <w:t>صورة المبدع/الفريق (صور بدقة عالية مع الشرح)</w:t>
      </w:r>
    </w:p>
    <w:p w:rsidR="00725B66" w:rsidRDefault="00377BC0" w:rsidP="00377BC0">
      <w:pPr>
        <w:bidi w:val="0"/>
        <w:rPr>
          <w:b/>
          <w:bCs/>
          <w:color w:val="FF0000"/>
          <w:lang w:bidi="ar-JO"/>
        </w:rPr>
      </w:pPr>
      <w:r>
        <w:rPr>
          <w:b/>
          <w:bCs/>
          <w:color w:val="FF0000"/>
          <w:lang w:bidi="ar-JO"/>
        </w:rPr>
        <w:t>Page 1</w:t>
      </w:r>
    </w:p>
    <w:p w:rsidR="00377BC0" w:rsidRDefault="00377BC0" w:rsidP="00725B66">
      <w:pPr>
        <w:rPr>
          <w:b/>
          <w:bCs/>
          <w:color w:val="FF0000"/>
          <w:rtl/>
          <w:lang w:bidi="ar-JO"/>
        </w:rPr>
      </w:pPr>
    </w:p>
    <w:p w:rsidR="00BD5599" w:rsidRDefault="00BD5599" w:rsidP="009A0B1C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دليل خطوة بخطوة</w:t>
      </w:r>
    </w:p>
    <w:p w:rsidR="00BD5599" w:rsidRDefault="00BD5599" w:rsidP="009A0B1C">
      <w:pPr>
        <w:pStyle w:val="ListParagraph"/>
        <w:numPr>
          <w:ilvl w:val="0"/>
          <w:numId w:val="5"/>
        </w:numPr>
        <w:rPr>
          <w:lang w:bidi="ar-JO"/>
        </w:rPr>
      </w:pPr>
      <w:r>
        <w:rPr>
          <w:rFonts w:hint="cs"/>
          <w:rtl/>
          <w:lang w:bidi="ar-JO"/>
        </w:rPr>
        <w:t>دليل شامل يشرح جميع خطوات ومتطلبات الدخول على العنوان التالي:</w:t>
      </w:r>
    </w:p>
    <w:p w:rsidR="009A0B1C" w:rsidRDefault="00996EA4" w:rsidP="009A0B1C">
      <w:pPr>
        <w:rPr>
          <w:rtl/>
          <w:lang w:bidi="ar-JO"/>
        </w:rPr>
      </w:pPr>
      <w:hyperlink r:id="rId6" w:history="1">
        <w:r w:rsidR="009A0B1C" w:rsidRPr="006117E1">
          <w:rPr>
            <w:rStyle w:val="Hyperlink"/>
            <w:lang w:bidi="ar-JO"/>
          </w:rPr>
          <w:t>www.lafargeHolcim-awards.org/guide</w:t>
        </w:r>
      </w:hyperlink>
    </w:p>
    <w:p w:rsidR="003F7868" w:rsidRDefault="003F7868" w:rsidP="003F7868">
      <w:pPr>
        <w:rPr>
          <w:b/>
          <w:bCs/>
          <w:sz w:val="28"/>
          <w:szCs w:val="28"/>
          <w:rtl/>
          <w:lang w:bidi="ar-JO"/>
        </w:rPr>
      </w:pPr>
    </w:p>
    <w:p w:rsidR="003F7868" w:rsidRPr="003F7868" w:rsidRDefault="00BD5599" w:rsidP="00BD5599">
      <w:pPr>
        <w:rPr>
          <w:b/>
          <w:bCs/>
          <w:color w:val="FF0000"/>
          <w:sz w:val="28"/>
          <w:szCs w:val="28"/>
          <w:rtl/>
          <w:lang w:bidi="ar-JO"/>
        </w:rPr>
      </w:pPr>
      <w:r>
        <w:rPr>
          <w:rFonts w:hint="cs"/>
          <w:b/>
          <w:bCs/>
          <w:color w:val="FF0000"/>
          <w:sz w:val="28"/>
          <w:szCs w:val="28"/>
          <w:rtl/>
          <w:lang w:bidi="ar-JO"/>
        </w:rPr>
        <w:t>كيف يتم إختيار الفائزين؟</w:t>
      </w:r>
    </w:p>
    <w:p w:rsidR="00BD5599" w:rsidRDefault="00BD5599" w:rsidP="00BD5599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مناطق المنافسة</w:t>
      </w:r>
    </w:p>
    <w:p w:rsidR="00BD5599" w:rsidRDefault="00BD5599" w:rsidP="003F7868">
      <w:pPr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>يتم تقييم المشاريع ومنح الجوائز بموجب مواقعها في خمس مناطق جغرافية:</w:t>
      </w:r>
    </w:p>
    <w:p w:rsidR="00BD5599" w:rsidRDefault="00BD5599" w:rsidP="003F7868">
      <w:pPr>
        <w:rPr>
          <w:rtl/>
          <w:lang w:bidi="ar-JO"/>
        </w:rPr>
      </w:pPr>
      <w:r>
        <w:rPr>
          <w:rFonts w:hint="cs"/>
          <w:rtl/>
          <w:lang w:bidi="ar-JO"/>
        </w:rPr>
        <w:t>أوربا, أمريكا الشمالية، أمريكا الجنوبية، أفريقيا و الشرق الأوسط، آسيا والمحيط الهاديء</w:t>
      </w:r>
    </w:p>
    <w:p w:rsidR="003F7868" w:rsidRPr="009A0B1C" w:rsidRDefault="003F7868" w:rsidP="003F7868">
      <w:pPr>
        <w:rPr>
          <w:lang w:bidi="ar-JO"/>
        </w:rPr>
      </w:pPr>
    </w:p>
    <w:p w:rsidR="00BD5599" w:rsidRDefault="00BD5599" w:rsidP="003F7868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</w:t>
      </w:r>
      <w:r w:rsidR="00A6616A">
        <w:rPr>
          <w:rFonts w:hint="cs"/>
          <w:b/>
          <w:bCs/>
          <w:sz w:val="28"/>
          <w:szCs w:val="28"/>
          <w:rtl/>
          <w:lang w:bidi="ar-JO"/>
        </w:rPr>
        <w:t>ُ</w:t>
      </w:r>
      <w:r>
        <w:rPr>
          <w:rFonts w:hint="cs"/>
          <w:b/>
          <w:bCs/>
          <w:sz w:val="28"/>
          <w:szCs w:val="28"/>
          <w:rtl/>
          <w:lang w:bidi="ar-JO"/>
        </w:rPr>
        <w:t>حك</w:t>
      </w:r>
      <w:r w:rsidR="00A6616A">
        <w:rPr>
          <w:rFonts w:hint="cs"/>
          <w:b/>
          <w:bCs/>
          <w:sz w:val="28"/>
          <w:szCs w:val="28"/>
          <w:rtl/>
          <w:lang w:bidi="ar-JO"/>
        </w:rPr>
        <w:t>ِ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مون </w:t>
      </w:r>
      <w:r w:rsidR="00A6616A">
        <w:rPr>
          <w:rFonts w:hint="cs"/>
          <w:b/>
          <w:bCs/>
          <w:sz w:val="28"/>
          <w:szCs w:val="28"/>
          <w:rtl/>
          <w:lang w:bidi="ar-JO"/>
        </w:rPr>
        <w:t>(لجنة التحكيم):</w:t>
      </w:r>
    </w:p>
    <w:p w:rsidR="006C0568" w:rsidRDefault="00A6616A" w:rsidP="005F2D46">
      <w:pPr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 xml:space="preserve">من كل منطقة, يتم إستضافة لجنة من الخبراء المستقلين </w:t>
      </w:r>
      <w:r w:rsidR="005F2D46">
        <w:rPr>
          <w:rFonts w:ascii="Arial" w:hAnsi="Arial" w:cs="Arial" w:hint="cs"/>
          <w:sz w:val="20"/>
          <w:szCs w:val="20"/>
          <w:rtl/>
          <w:lang w:bidi="ar-JO"/>
        </w:rPr>
        <w:t xml:space="preserve">من قبل جامعة تقنية معروفة عالمياً لتقوم بتقييم جميع الطلبات: </w:t>
      </w:r>
    </w:p>
    <w:p w:rsidR="006C0568" w:rsidRDefault="00996EA4" w:rsidP="006C0568">
      <w:pPr>
        <w:rPr>
          <w:rFonts w:ascii="Arial" w:hAnsi="Arial" w:cs="Arial"/>
          <w:sz w:val="20"/>
          <w:szCs w:val="20"/>
          <w:lang w:bidi="ar-JO"/>
        </w:rPr>
      </w:pPr>
      <w:hyperlink r:id="rId7" w:history="1">
        <w:r w:rsidR="006C0568" w:rsidRPr="006117E1">
          <w:rPr>
            <w:rStyle w:val="Hyperlink"/>
            <w:rFonts w:ascii="Arial" w:hAnsi="Arial" w:cs="Arial"/>
            <w:sz w:val="20"/>
            <w:szCs w:val="20"/>
            <w:lang w:bidi="ar-JO"/>
          </w:rPr>
          <w:t>www.lafargeholcim-awards.org/juries</w:t>
        </w:r>
      </w:hyperlink>
    </w:p>
    <w:p w:rsidR="003F7868" w:rsidRDefault="003F7868" w:rsidP="006C0568">
      <w:pPr>
        <w:rPr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 xml:space="preserve"> </w:t>
      </w:r>
    </w:p>
    <w:p w:rsidR="005F2D46" w:rsidRDefault="005F2D46" w:rsidP="00871B4C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الجائزة النقدية:</w:t>
      </w:r>
    </w:p>
    <w:p w:rsidR="005F2D46" w:rsidRDefault="005F2D46" w:rsidP="00412C83">
      <w:pPr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 xml:space="preserve">تبلغ قيمة الجائزة المالية 2 مليون دولار امريكي لكل دورة من دورات المنافسة. </w:t>
      </w:r>
      <w:r w:rsidR="00D510F2">
        <w:rPr>
          <w:rFonts w:ascii="Arial" w:hAnsi="Arial" w:cs="Arial" w:hint="cs"/>
          <w:sz w:val="20"/>
          <w:szCs w:val="20"/>
          <w:rtl/>
          <w:lang w:bidi="ar-JO"/>
        </w:rPr>
        <w:t xml:space="preserve">تبلغ </w:t>
      </w:r>
      <w:r>
        <w:rPr>
          <w:rFonts w:ascii="Arial" w:hAnsi="Arial" w:cs="Arial" w:hint="cs"/>
          <w:sz w:val="20"/>
          <w:szCs w:val="20"/>
          <w:rtl/>
          <w:lang w:bidi="ar-JO"/>
        </w:rPr>
        <w:t>قيمة</w:t>
      </w:r>
      <w:r w:rsidR="00D510F2">
        <w:rPr>
          <w:rFonts w:ascii="Arial" w:hAnsi="Arial" w:cs="Arial" w:hint="cs"/>
          <w:sz w:val="20"/>
          <w:szCs w:val="20"/>
          <w:rtl/>
          <w:lang w:bidi="ar-JO"/>
        </w:rPr>
        <w:t xml:space="preserve"> الجائزة لكل مسابقة من المسابقات الاقليمية الخمس 330,000 دولار أمريكي، وبضمن ذلك 70,000 دولار امريكي لجوائز الجيل القادم.</w:t>
      </w:r>
    </w:p>
    <w:p w:rsidR="00D510F2" w:rsidRDefault="00712F09" w:rsidP="00412C83">
      <w:pPr>
        <w:rPr>
          <w:rFonts w:ascii="Arial" w:hAnsi="Arial" w:cs="Arial"/>
          <w:sz w:val="20"/>
          <w:szCs w:val="20"/>
          <w:rtl/>
          <w:lang w:bidi="ar-IQ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 xml:space="preserve">وسيتم تسليم الجوائز واشعارات التقدير وجوائز الجيل القادم في احتفاليات خاصة </w:t>
      </w:r>
      <w:r w:rsidR="00645736">
        <w:rPr>
          <w:rFonts w:ascii="Arial" w:hAnsi="Arial" w:cs="Arial" w:hint="cs"/>
          <w:sz w:val="20"/>
          <w:szCs w:val="20"/>
          <w:rtl/>
          <w:lang w:bidi="ar-JO"/>
        </w:rPr>
        <w:t>داخل المناطق في أوربا, أمريكا الشمالية، امريكا الجنوبية، افريقيا والشرق الاوسط و آسيا والمحيط الهاديء بين أيلول و تشرين الثاني 2017. وتبلغ قيمة جائزة المسابقة العالمية ل</w:t>
      </w:r>
      <w:r w:rsidR="00645736">
        <w:rPr>
          <w:rFonts w:ascii="Arial" w:hAnsi="Arial" w:cs="Arial"/>
          <w:sz w:val="20"/>
          <w:szCs w:val="20"/>
          <w:lang w:bidi="ar-JO"/>
        </w:rPr>
        <w:t>LafargeHolcim</w:t>
      </w:r>
      <w:r w:rsidR="000B5DC5">
        <w:rPr>
          <w:rFonts w:ascii="Arial" w:hAnsi="Arial" w:cs="Arial" w:hint="cs"/>
          <w:sz w:val="20"/>
          <w:szCs w:val="20"/>
          <w:rtl/>
          <w:lang w:bidi="ar-IQ"/>
        </w:rPr>
        <w:t xml:space="preserve"> للعام 2018، 350,000 دولار أمريكي. </w:t>
      </w:r>
    </w:p>
    <w:p w:rsidR="000B5DC5" w:rsidRDefault="000B5DC5" w:rsidP="00412C83">
      <w:pPr>
        <w:rPr>
          <w:rFonts w:ascii="Arial" w:hAnsi="Arial" w:cs="Arial"/>
          <w:sz w:val="20"/>
          <w:szCs w:val="20"/>
          <w:rtl/>
          <w:lang w:bidi="ar-IQ"/>
        </w:rPr>
      </w:pPr>
      <w:r>
        <w:rPr>
          <w:rFonts w:ascii="Arial" w:hAnsi="Arial" w:cs="Arial" w:hint="cs"/>
          <w:sz w:val="20"/>
          <w:szCs w:val="20"/>
          <w:rtl/>
          <w:lang w:bidi="ar-IQ"/>
        </w:rPr>
        <w:t>ويتم إختيار الفائزين من المشروعات الفائزة في المسابقات الإقليمية في العام 2017.</w:t>
      </w:r>
    </w:p>
    <w:p w:rsidR="002C1F02" w:rsidRDefault="002C1F02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0B5DC5" w:rsidRDefault="000B5DC5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0B5DC5" w:rsidRDefault="000B5DC5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0B5DC5" w:rsidRDefault="000B5DC5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0B5DC5" w:rsidRDefault="000B5DC5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0B5DC5" w:rsidRDefault="000B5DC5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0B5DC5" w:rsidRPr="00377BC0" w:rsidRDefault="00377BC0" w:rsidP="00377BC0">
      <w:pPr>
        <w:bidi w:val="0"/>
        <w:rPr>
          <w:rFonts w:ascii="Arial" w:hAnsi="Arial" w:cs="Arial"/>
          <w:b/>
          <w:bCs/>
          <w:color w:val="FF0000"/>
          <w:sz w:val="20"/>
          <w:szCs w:val="20"/>
          <w:rtl/>
          <w:lang w:bidi="ar-JO"/>
        </w:rPr>
      </w:pPr>
      <w:r w:rsidRPr="00377BC0">
        <w:rPr>
          <w:rFonts w:ascii="Arial" w:hAnsi="Arial" w:cs="Arial"/>
          <w:b/>
          <w:bCs/>
          <w:color w:val="FF0000"/>
          <w:sz w:val="20"/>
          <w:szCs w:val="20"/>
          <w:lang w:bidi="ar-JO"/>
        </w:rPr>
        <w:lastRenderedPageBreak/>
        <w:t>Page 2</w:t>
      </w:r>
    </w:p>
    <w:p w:rsidR="002C1F02" w:rsidRDefault="002C1F02" w:rsidP="002C1F02">
      <w:pPr>
        <w:jc w:val="center"/>
        <w:rPr>
          <w:rFonts w:ascii="Arial" w:hAnsi="Arial" w:cs="Arial"/>
          <w:sz w:val="20"/>
          <w:szCs w:val="20"/>
          <w:lang w:bidi="ar-JO"/>
        </w:rPr>
      </w:pPr>
      <w:r>
        <w:rPr>
          <w:rFonts w:ascii="Arial" w:hAnsi="Arial" w:cs="Arial"/>
          <w:sz w:val="20"/>
          <w:szCs w:val="20"/>
          <w:lang w:bidi="ar-JO"/>
        </w:rPr>
        <w:t>A big image</w:t>
      </w:r>
    </w:p>
    <w:p w:rsidR="002C1F02" w:rsidRDefault="002C1F02" w:rsidP="008B7E00">
      <w:pPr>
        <w:rPr>
          <w:rFonts w:ascii="Arial" w:hAnsi="Arial" w:cs="Arial"/>
          <w:sz w:val="20"/>
          <w:szCs w:val="20"/>
          <w:lang w:bidi="ar-JO"/>
        </w:rPr>
      </w:pPr>
    </w:p>
    <w:p w:rsidR="002C1F02" w:rsidRDefault="002C1F02" w:rsidP="008B7E00">
      <w:pPr>
        <w:rPr>
          <w:rFonts w:ascii="Arial" w:hAnsi="Arial" w:cs="Arial"/>
          <w:sz w:val="20"/>
          <w:szCs w:val="20"/>
          <w:lang w:bidi="ar-JO"/>
        </w:rPr>
      </w:pPr>
    </w:p>
    <w:p w:rsidR="002C1F02" w:rsidRDefault="002C1F02" w:rsidP="008B7E00">
      <w:pPr>
        <w:rPr>
          <w:rFonts w:ascii="Arial" w:hAnsi="Arial" w:cs="Arial"/>
          <w:sz w:val="20"/>
          <w:szCs w:val="20"/>
          <w:lang w:bidi="ar-JO"/>
        </w:rPr>
      </w:pPr>
    </w:p>
    <w:p w:rsidR="002C1F02" w:rsidRPr="00EC32BD" w:rsidRDefault="00EC32BD" w:rsidP="00EC32BD">
      <w:pPr>
        <w:jc w:val="right"/>
        <w:rPr>
          <w:rFonts w:ascii="Arial" w:hAnsi="Arial" w:cs="Arial"/>
          <w:lang w:bidi="ar-JO"/>
        </w:rPr>
      </w:pPr>
      <w:r>
        <w:rPr>
          <w:rFonts w:ascii="Arial" w:hAnsi="Arial" w:cs="Arial"/>
          <w:lang w:bidi="ar-JO"/>
        </w:rPr>
        <w:t xml:space="preserve">Inside the picture of Alejandro </w:t>
      </w:r>
      <w:proofErr w:type="spellStart"/>
      <w:r>
        <w:rPr>
          <w:rFonts w:ascii="Arial" w:hAnsi="Arial" w:cs="Arial"/>
          <w:lang w:bidi="ar-JO"/>
        </w:rPr>
        <w:t>Aravena</w:t>
      </w:r>
      <w:proofErr w:type="spellEnd"/>
      <w:r>
        <w:rPr>
          <w:rFonts w:ascii="Arial" w:hAnsi="Arial" w:cs="Arial"/>
          <w:lang w:bidi="ar-JO"/>
        </w:rPr>
        <w:t xml:space="preserve">: </w:t>
      </w:r>
    </w:p>
    <w:p w:rsidR="000B5DC5" w:rsidRDefault="002C1F02" w:rsidP="00566AF5">
      <w:pPr>
        <w:rPr>
          <w:rFonts w:ascii="Arial" w:hAnsi="Arial" w:cs="Arial"/>
          <w:sz w:val="36"/>
          <w:szCs w:val="36"/>
          <w:rtl/>
          <w:lang w:bidi="ar-IQ"/>
        </w:rPr>
      </w:pPr>
      <w:r w:rsidRPr="00C1200F">
        <w:rPr>
          <w:rFonts w:ascii="Arial" w:hAnsi="Arial" w:cs="Arial" w:hint="cs"/>
          <w:sz w:val="36"/>
          <w:szCs w:val="36"/>
          <w:rtl/>
          <w:lang w:bidi="ar-JO"/>
        </w:rPr>
        <w:t>"</w:t>
      </w:r>
      <w:r w:rsidR="000B5DC5">
        <w:rPr>
          <w:rFonts w:ascii="Arial" w:hAnsi="Arial" w:cs="Arial" w:hint="cs"/>
          <w:sz w:val="36"/>
          <w:szCs w:val="36"/>
          <w:rtl/>
          <w:lang w:bidi="ar-JO"/>
        </w:rPr>
        <w:t xml:space="preserve"> لم </w:t>
      </w:r>
      <w:r w:rsidR="00566AF5">
        <w:rPr>
          <w:rFonts w:ascii="Arial" w:hAnsi="Arial" w:cs="Arial" w:hint="cs"/>
          <w:sz w:val="36"/>
          <w:szCs w:val="36"/>
          <w:rtl/>
          <w:lang w:bidi="ar-JO"/>
        </w:rPr>
        <w:t xml:space="preserve"> تأتي </w:t>
      </w:r>
      <w:r w:rsidR="000B5DC5">
        <w:rPr>
          <w:rFonts w:ascii="Arial" w:hAnsi="Arial" w:cs="Arial" w:hint="cs"/>
          <w:sz w:val="36"/>
          <w:szCs w:val="36"/>
          <w:rtl/>
          <w:lang w:bidi="ar-JO"/>
        </w:rPr>
        <w:t xml:space="preserve">جوائز </w:t>
      </w:r>
      <w:proofErr w:type="spellStart"/>
      <w:r w:rsidR="000B5DC5">
        <w:rPr>
          <w:rFonts w:ascii="Arial" w:hAnsi="Arial" w:cs="Arial"/>
          <w:sz w:val="36"/>
          <w:szCs w:val="36"/>
          <w:lang w:bidi="ar-JO"/>
        </w:rPr>
        <w:t>LafareHolcim</w:t>
      </w:r>
      <w:proofErr w:type="spellEnd"/>
      <w:r w:rsidR="000B5DC5">
        <w:rPr>
          <w:rFonts w:ascii="Arial" w:hAnsi="Arial" w:cs="Arial" w:hint="cs"/>
          <w:sz w:val="36"/>
          <w:szCs w:val="36"/>
          <w:rtl/>
          <w:lang w:bidi="ar-JO"/>
        </w:rPr>
        <w:t xml:space="preserve"> </w:t>
      </w:r>
      <w:r w:rsidR="00566AF5">
        <w:rPr>
          <w:rFonts w:ascii="Arial" w:hAnsi="Arial" w:cs="Arial" w:hint="cs"/>
          <w:sz w:val="36"/>
          <w:szCs w:val="36"/>
          <w:rtl/>
          <w:lang w:bidi="ar-JO"/>
        </w:rPr>
        <w:t>بالوعي</w:t>
      </w:r>
      <w:r w:rsidR="000B5DC5">
        <w:rPr>
          <w:rFonts w:ascii="Arial" w:hAnsi="Arial" w:cs="Arial" w:hint="cs"/>
          <w:sz w:val="36"/>
          <w:szCs w:val="36"/>
          <w:rtl/>
          <w:lang w:bidi="ar-JO"/>
        </w:rPr>
        <w:t xml:space="preserve"> فقط، </w:t>
      </w:r>
      <w:r w:rsidR="00566AF5">
        <w:rPr>
          <w:rFonts w:ascii="Arial" w:hAnsi="Arial" w:cs="Arial" w:hint="cs"/>
          <w:sz w:val="36"/>
          <w:szCs w:val="36"/>
          <w:rtl/>
          <w:lang w:bidi="ar-JO"/>
        </w:rPr>
        <w:t>بل رفعت معيار التعامل مع الإستدامة"</w:t>
      </w:r>
    </w:p>
    <w:p w:rsidR="00566AF5" w:rsidRDefault="00566AF5" w:rsidP="008B7E00">
      <w:pPr>
        <w:rPr>
          <w:rFonts w:ascii="Arial" w:hAnsi="Arial" w:cs="Arial"/>
          <w:sz w:val="20"/>
          <w:szCs w:val="20"/>
          <w:rtl/>
          <w:lang w:bidi="ar-IQ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>أليخاندرو أرافي</w:t>
      </w:r>
      <w:r>
        <w:rPr>
          <w:rFonts w:ascii="Arial" w:hAnsi="Arial" w:cs="Arial" w:hint="cs"/>
          <w:sz w:val="20"/>
          <w:szCs w:val="20"/>
          <w:rtl/>
          <w:lang w:bidi="ar-IQ"/>
        </w:rPr>
        <w:t>ن</w:t>
      </w:r>
      <w:r>
        <w:rPr>
          <w:rFonts w:ascii="Arial" w:hAnsi="Arial" w:cs="Arial" w:hint="cs"/>
          <w:sz w:val="20"/>
          <w:szCs w:val="20"/>
          <w:rtl/>
          <w:lang w:bidi="ar-JO"/>
        </w:rPr>
        <w:t xml:space="preserve">ا </w:t>
      </w:r>
      <w:r>
        <w:rPr>
          <w:rFonts w:ascii="Arial" w:hAnsi="Arial" w:cs="Arial"/>
          <w:sz w:val="20"/>
          <w:szCs w:val="20"/>
          <w:lang w:bidi="ar-JO"/>
        </w:rPr>
        <w:t xml:space="preserve">Alejandro </w:t>
      </w:r>
      <w:proofErr w:type="spellStart"/>
      <w:r>
        <w:rPr>
          <w:rFonts w:ascii="Arial" w:hAnsi="Arial" w:cs="Arial"/>
          <w:sz w:val="20"/>
          <w:szCs w:val="20"/>
          <w:lang w:bidi="ar-JO"/>
        </w:rPr>
        <w:t>Aravena</w:t>
      </w:r>
      <w:proofErr w:type="spellEnd"/>
      <w:r>
        <w:rPr>
          <w:rFonts w:ascii="Arial" w:hAnsi="Arial" w:cs="Arial" w:hint="cs"/>
          <w:sz w:val="20"/>
          <w:szCs w:val="20"/>
          <w:rtl/>
          <w:lang w:bidi="ar-JO"/>
        </w:rPr>
        <w:t xml:space="preserve">, مهندس معماري مشارك في أليمينتال، تشيلي. عضو مجلس إدارة مؤسسة </w:t>
      </w:r>
      <w:r>
        <w:rPr>
          <w:rFonts w:ascii="Arial" w:hAnsi="Arial" w:cs="Arial"/>
          <w:sz w:val="20"/>
          <w:szCs w:val="20"/>
          <w:lang w:bidi="ar-JO"/>
        </w:rPr>
        <w:t xml:space="preserve">LafargeHolcim </w:t>
      </w:r>
      <w:r>
        <w:rPr>
          <w:rFonts w:ascii="Arial" w:hAnsi="Arial" w:cs="Arial" w:hint="cs"/>
          <w:sz w:val="20"/>
          <w:szCs w:val="20"/>
          <w:rtl/>
          <w:lang w:bidi="ar-IQ"/>
        </w:rPr>
        <w:t xml:space="preserve"> منذ العام 2013. وحائز على جائزة بريتزكر </w:t>
      </w:r>
      <w:proofErr w:type="spellStart"/>
      <w:r>
        <w:rPr>
          <w:rFonts w:ascii="Arial" w:hAnsi="Arial" w:cs="Arial"/>
          <w:sz w:val="20"/>
          <w:szCs w:val="20"/>
          <w:lang w:bidi="ar-IQ"/>
        </w:rPr>
        <w:t>Pritzker</w:t>
      </w:r>
      <w:proofErr w:type="spellEnd"/>
      <w:r>
        <w:rPr>
          <w:rFonts w:ascii="Arial" w:hAnsi="Arial" w:cs="Arial"/>
          <w:sz w:val="20"/>
          <w:szCs w:val="20"/>
          <w:lang w:bidi="ar-IQ"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IQ"/>
        </w:rPr>
        <w:t xml:space="preserve"> للعام 2016.</w:t>
      </w:r>
    </w:p>
    <w:p w:rsidR="00EC32BD" w:rsidRDefault="00EC32BD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EC32BD" w:rsidRPr="00566AF5" w:rsidRDefault="00EC32BD" w:rsidP="00EC32BD">
      <w:pPr>
        <w:bidi w:val="0"/>
        <w:rPr>
          <w:rFonts w:ascii="Arial" w:hAnsi="Arial" w:cs="Arial"/>
          <w:iCs/>
          <w:sz w:val="20"/>
          <w:szCs w:val="20"/>
          <w:lang w:bidi="ar-JO"/>
        </w:rPr>
      </w:pPr>
      <w:r>
        <w:rPr>
          <w:rFonts w:ascii="Arial" w:hAnsi="Arial" w:cs="Arial"/>
          <w:sz w:val="20"/>
          <w:szCs w:val="20"/>
          <w:lang w:bidi="ar-JO"/>
        </w:rPr>
        <w:t xml:space="preserve">Under the picture of Alejandro </w:t>
      </w:r>
      <w:proofErr w:type="spellStart"/>
      <w:r>
        <w:rPr>
          <w:rFonts w:ascii="Arial" w:hAnsi="Arial" w:cs="Arial"/>
          <w:sz w:val="20"/>
          <w:szCs w:val="20"/>
          <w:lang w:bidi="ar-JO"/>
        </w:rPr>
        <w:t>Aravena</w:t>
      </w:r>
      <w:proofErr w:type="spellEnd"/>
      <w:r>
        <w:rPr>
          <w:rFonts w:ascii="Arial" w:hAnsi="Arial" w:cs="Arial"/>
          <w:sz w:val="20"/>
          <w:szCs w:val="20"/>
          <w:lang w:bidi="ar-JO"/>
        </w:rPr>
        <w:t>:</w:t>
      </w:r>
    </w:p>
    <w:p w:rsidR="00566AF5" w:rsidRPr="00566AF5" w:rsidRDefault="00566AF5" w:rsidP="00CD76EA">
      <w:pPr>
        <w:rPr>
          <w:rFonts w:ascii="Arial" w:hAnsi="Arial" w:cs="Arial"/>
          <w:b/>
          <w:bCs/>
          <w:i/>
          <w:sz w:val="36"/>
          <w:szCs w:val="36"/>
          <w:rtl/>
          <w:lang w:bidi="ar-IQ"/>
        </w:rPr>
      </w:pPr>
      <w:r w:rsidRPr="00566AF5">
        <w:rPr>
          <w:rFonts w:ascii="Arial" w:hAnsi="Arial" w:cs="Arial" w:hint="cs"/>
          <w:b/>
          <w:bCs/>
          <w:i/>
          <w:sz w:val="36"/>
          <w:szCs w:val="36"/>
          <w:rtl/>
          <w:lang w:bidi="ar-JO"/>
        </w:rPr>
        <w:t>جائزة</w:t>
      </w:r>
      <w:r w:rsidRPr="00566AF5">
        <w:rPr>
          <w:rFonts w:ascii="Arial" w:hAnsi="Arial" w:cs="Arial" w:hint="cs"/>
          <w:b/>
          <w:bCs/>
          <w:iCs/>
          <w:sz w:val="36"/>
          <w:szCs w:val="36"/>
          <w:rtl/>
          <w:lang w:bidi="ar-JO"/>
        </w:rPr>
        <w:t xml:space="preserve"> </w:t>
      </w:r>
      <w:r w:rsidRPr="00566AF5">
        <w:rPr>
          <w:rFonts w:ascii="Arial" w:hAnsi="Arial" w:cs="Arial"/>
          <w:b/>
          <w:bCs/>
          <w:iCs/>
          <w:sz w:val="36"/>
          <w:szCs w:val="36"/>
          <w:lang w:bidi="ar-JO"/>
        </w:rPr>
        <w:t>LafargeHolcim</w:t>
      </w:r>
      <w:r>
        <w:rPr>
          <w:rFonts w:ascii="Arial" w:hAnsi="Arial" w:cs="Arial" w:hint="cs"/>
          <w:b/>
          <w:bCs/>
          <w:iCs/>
          <w:sz w:val="36"/>
          <w:szCs w:val="36"/>
          <w:rtl/>
          <w:lang w:bidi="ar-IQ"/>
        </w:rPr>
        <w:t xml:space="preserve"> </w:t>
      </w:r>
      <w:r>
        <w:rPr>
          <w:rFonts w:ascii="Arial" w:hAnsi="Arial" w:cs="Arial" w:hint="cs"/>
          <w:b/>
          <w:bCs/>
          <w:i/>
          <w:sz w:val="36"/>
          <w:szCs w:val="36"/>
          <w:rtl/>
          <w:lang w:bidi="ar-IQ"/>
        </w:rPr>
        <w:t>العالمية الخامسة لمشاريع البناء المستدام. تبلغ قيمة الجائزة المالية  2 مليون دولار أمريكي.</w:t>
      </w:r>
    </w:p>
    <w:p w:rsidR="00345FD7" w:rsidRDefault="00345FD7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345FD7" w:rsidRDefault="00EC32BD" w:rsidP="00EC32BD">
      <w:pPr>
        <w:bidi w:val="0"/>
        <w:rPr>
          <w:rFonts w:ascii="Arial" w:hAnsi="Arial" w:cs="Arial"/>
          <w:sz w:val="20"/>
          <w:szCs w:val="20"/>
          <w:lang w:bidi="ar-JO"/>
        </w:rPr>
      </w:pPr>
      <w:r>
        <w:rPr>
          <w:rFonts w:ascii="Arial" w:hAnsi="Arial" w:cs="Arial"/>
          <w:sz w:val="20"/>
          <w:szCs w:val="20"/>
          <w:lang w:bidi="ar-JO"/>
        </w:rPr>
        <w:t xml:space="preserve">Inside the rectangle: </w:t>
      </w:r>
    </w:p>
    <w:p w:rsidR="006C0568" w:rsidRPr="00EC32BD" w:rsidRDefault="006C0568" w:rsidP="00566AF5">
      <w:pPr>
        <w:bidi w:val="0"/>
        <w:rPr>
          <w:rFonts w:ascii="Arial" w:hAnsi="Arial" w:cs="Arial"/>
          <w:color w:val="FF0000"/>
          <w:sz w:val="36"/>
          <w:szCs w:val="36"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 xml:space="preserve"> </w:t>
      </w:r>
      <w:r w:rsidR="00566AF5">
        <w:rPr>
          <w:rFonts w:ascii="Arial" w:hAnsi="Arial" w:cs="Arial" w:hint="cs"/>
          <w:color w:val="FF0000"/>
          <w:sz w:val="36"/>
          <w:szCs w:val="36"/>
          <w:rtl/>
          <w:lang w:bidi="ar-JO"/>
        </w:rPr>
        <w:t>المنافسة مفتوحة لغاية</w:t>
      </w:r>
      <w:r w:rsidR="00EC32BD">
        <w:rPr>
          <w:rFonts w:ascii="Arial" w:hAnsi="Arial" w:cs="Arial" w:hint="cs"/>
          <w:color w:val="FF0000"/>
          <w:sz w:val="36"/>
          <w:szCs w:val="36"/>
          <w:rtl/>
          <w:lang w:bidi="ar-JO"/>
        </w:rPr>
        <w:t xml:space="preserve"> 21 </w:t>
      </w:r>
      <w:r w:rsidR="00566AF5">
        <w:rPr>
          <w:rFonts w:ascii="Arial" w:hAnsi="Arial" w:cs="Arial" w:hint="cs"/>
          <w:color w:val="FF0000"/>
          <w:sz w:val="36"/>
          <w:szCs w:val="36"/>
          <w:rtl/>
          <w:lang w:bidi="ar-JO"/>
        </w:rPr>
        <w:t>آذار</w:t>
      </w:r>
      <w:r w:rsidR="00EC32BD">
        <w:rPr>
          <w:rFonts w:ascii="Arial" w:hAnsi="Arial" w:cs="Arial" w:hint="cs"/>
          <w:color w:val="FF0000"/>
          <w:sz w:val="36"/>
          <w:szCs w:val="36"/>
          <w:rtl/>
          <w:lang w:bidi="ar-JO"/>
        </w:rPr>
        <w:t xml:space="preserve"> 2017 </w:t>
      </w:r>
    </w:p>
    <w:p w:rsidR="00B43BC0" w:rsidRDefault="00EC32BD" w:rsidP="00B43BC0">
      <w:pPr>
        <w:rPr>
          <w:lang w:bidi="ar-JO"/>
        </w:rPr>
      </w:pPr>
      <w:r>
        <w:rPr>
          <w:lang w:bidi="ar-JO"/>
        </w:rPr>
        <w:t>A column:</w:t>
      </w:r>
    </w:p>
    <w:p w:rsidR="009D4171" w:rsidRDefault="00566AF5" w:rsidP="004A5999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تقود الجامعات التقنية المعروفة دولياً لجان التحكيم المستقلة في خمس مناطق من العالم. </w:t>
      </w:r>
      <w:r w:rsidR="004A5999">
        <w:rPr>
          <w:rFonts w:hint="cs"/>
          <w:rtl/>
          <w:lang w:bidi="ar-JO"/>
        </w:rPr>
        <w:t>فهي تقييم المشاريع في مرحلة متقدمة من التصميم في مواجهة "القضايا</w:t>
      </w:r>
      <w:r w:rsidR="004A5999">
        <w:rPr>
          <w:rFonts w:ascii="Arial" w:hAnsi="Arial" w:cs="Arial" w:hint="cs"/>
          <w:i/>
          <w:sz w:val="20"/>
          <w:szCs w:val="20"/>
          <w:rtl/>
          <w:lang w:bidi="ar-IQ"/>
        </w:rPr>
        <w:t xml:space="preserve"> الخمس المستهدفة" للبناء المستدام، وتخصص جوائز إضافية للأفكار الرؤيوية الواعدة للمهنيين الشباب والطلاب. لمعرفة المزيد قم بزيارة: </w:t>
      </w:r>
      <w:hyperlink r:id="rId8" w:history="1">
        <w:r w:rsidR="009D4171" w:rsidRPr="000F3607">
          <w:rPr>
            <w:rStyle w:val="Hyperlink"/>
            <w:lang w:bidi="ar-JO"/>
          </w:rPr>
          <w:t>www.lafargeholcim-awards.org</w:t>
        </w:r>
      </w:hyperlink>
    </w:p>
    <w:p w:rsidR="007B3A6E" w:rsidRDefault="007B3A6E" w:rsidP="009D4171">
      <w:pPr>
        <w:rPr>
          <w:rtl/>
          <w:lang w:bidi="ar-IQ"/>
        </w:rPr>
      </w:pPr>
      <w:r>
        <w:rPr>
          <w:rFonts w:hint="cs"/>
          <w:rtl/>
          <w:lang w:bidi="ar-JO"/>
        </w:rPr>
        <w:t xml:space="preserve">جوائز </w:t>
      </w:r>
      <w:r>
        <w:rPr>
          <w:lang w:bidi="ar-JO"/>
        </w:rPr>
        <w:t>LafargeHolcim</w:t>
      </w:r>
      <w:r>
        <w:rPr>
          <w:rFonts w:hint="cs"/>
          <w:rtl/>
          <w:lang w:bidi="ar-IQ"/>
        </w:rPr>
        <w:t xml:space="preserve"> هي مبادرة من مؤسسة </w:t>
      </w:r>
      <w:r>
        <w:rPr>
          <w:lang w:bidi="ar-IQ"/>
        </w:rPr>
        <w:t>LafargeHolcim</w:t>
      </w:r>
      <w:r>
        <w:rPr>
          <w:rFonts w:hint="cs"/>
          <w:rtl/>
          <w:lang w:bidi="ar-IQ"/>
        </w:rPr>
        <w:t xml:space="preserve"> للبناء المُستدام وهي مدعومة من قبل </w:t>
      </w:r>
      <w:r>
        <w:rPr>
          <w:lang w:bidi="ar-IQ"/>
        </w:rPr>
        <w:t>LafargeHolcim</w:t>
      </w:r>
      <w:r>
        <w:rPr>
          <w:rFonts w:hint="cs"/>
          <w:rtl/>
          <w:lang w:bidi="ar-IQ"/>
        </w:rPr>
        <w:t>، المؤسسة الرائدة في مجال صناعة مواد البناء. للمجموعة حضور متوازن في 90 دولة حول العالم.</w:t>
      </w:r>
    </w:p>
    <w:p w:rsidR="009D4171" w:rsidRDefault="009D4171" w:rsidP="009D4171">
      <w:pPr>
        <w:rPr>
          <w:rtl/>
          <w:lang w:bidi="ar-JO"/>
        </w:rPr>
      </w:pPr>
    </w:p>
    <w:p w:rsidR="00D032EF" w:rsidRDefault="00D032EF" w:rsidP="009D4171">
      <w:pPr>
        <w:rPr>
          <w:rtl/>
          <w:lang w:bidi="ar-JO"/>
        </w:rPr>
      </w:pPr>
    </w:p>
    <w:p w:rsidR="00D032EF" w:rsidRPr="003F7868" w:rsidRDefault="00D032EF" w:rsidP="009D4171">
      <w:pPr>
        <w:rPr>
          <w:rtl/>
          <w:lang w:bidi="ar-JO"/>
        </w:rPr>
      </w:pPr>
    </w:p>
    <w:sectPr w:rsidR="00D032EF" w:rsidRPr="003F7868" w:rsidSect="00412E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551D"/>
    <w:multiLevelType w:val="hybridMultilevel"/>
    <w:tmpl w:val="EB000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5A52"/>
    <w:multiLevelType w:val="hybridMultilevel"/>
    <w:tmpl w:val="6DEED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5BF9"/>
    <w:multiLevelType w:val="hybridMultilevel"/>
    <w:tmpl w:val="71484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D7799"/>
    <w:multiLevelType w:val="hybridMultilevel"/>
    <w:tmpl w:val="D004B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2AF3"/>
    <w:multiLevelType w:val="hybridMultilevel"/>
    <w:tmpl w:val="AEC42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839DF"/>
    <w:multiLevelType w:val="hybridMultilevel"/>
    <w:tmpl w:val="B8402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B"/>
    <w:rsid w:val="000830A7"/>
    <w:rsid w:val="000B5DC5"/>
    <w:rsid w:val="001257DB"/>
    <w:rsid w:val="00157A27"/>
    <w:rsid w:val="001703AE"/>
    <w:rsid w:val="002C1F02"/>
    <w:rsid w:val="00345FD7"/>
    <w:rsid w:val="00377BC0"/>
    <w:rsid w:val="0039680B"/>
    <w:rsid w:val="003A0638"/>
    <w:rsid w:val="003B4A6E"/>
    <w:rsid w:val="003F7868"/>
    <w:rsid w:val="00412C83"/>
    <w:rsid w:val="00412EAC"/>
    <w:rsid w:val="004738B2"/>
    <w:rsid w:val="004A5999"/>
    <w:rsid w:val="004C3364"/>
    <w:rsid w:val="005064E9"/>
    <w:rsid w:val="00566AF5"/>
    <w:rsid w:val="005E172B"/>
    <w:rsid w:val="005F2D46"/>
    <w:rsid w:val="00645736"/>
    <w:rsid w:val="006C0568"/>
    <w:rsid w:val="00705070"/>
    <w:rsid w:val="00712F09"/>
    <w:rsid w:val="00725B66"/>
    <w:rsid w:val="007746C5"/>
    <w:rsid w:val="007B3A6E"/>
    <w:rsid w:val="00871B4C"/>
    <w:rsid w:val="008B7DCB"/>
    <w:rsid w:val="008B7E00"/>
    <w:rsid w:val="00996EA4"/>
    <w:rsid w:val="009A0B1C"/>
    <w:rsid w:val="009D4171"/>
    <w:rsid w:val="00A56EC5"/>
    <w:rsid w:val="00A64C80"/>
    <w:rsid w:val="00A6616A"/>
    <w:rsid w:val="00A8284E"/>
    <w:rsid w:val="00B43BC0"/>
    <w:rsid w:val="00BD5599"/>
    <w:rsid w:val="00C1200F"/>
    <w:rsid w:val="00C21082"/>
    <w:rsid w:val="00C40307"/>
    <w:rsid w:val="00C86476"/>
    <w:rsid w:val="00CD76EA"/>
    <w:rsid w:val="00D032EF"/>
    <w:rsid w:val="00D510F2"/>
    <w:rsid w:val="00DE63B3"/>
    <w:rsid w:val="00E30E6F"/>
    <w:rsid w:val="00E57200"/>
    <w:rsid w:val="00E736A5"/>
    <w:rsid w:val="00E73CF0"/>
    <w:rsid w:val="00E903E0"/>
    <w:rsid w:val="00EC32BD"/>
    <w:rsid w:val="00F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E0947-BB39-4B4A-9A65-ECCC0EB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C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argeholcim-awar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fargeholcim-awards.org/ju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fargeHolcim-awards.org/guide" TargetMode="External"/><Relationship Id="rId5" Type="http://schemas.openxmlformats.org/officeDocument/2006/relationships/hyperlink" Target="http://www.lafargeholcim-awards.orgltarg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Excellence</dc:creator>
  <cp:lastModifiedBy>Yildiz, Nihat</cp:lastModifiedBy>
  <cp:revision>2</cp:revision>
  <dcterms:created xsi:type="dcterms:W3CDTF">2016-07-26T11:43:00Z</dcterms:created>
  <dcterms:modified xsi:type="dcterms:W3CDTF">2016-07-26T11:43:00Z</dcterms:modified>
</cp:coreProperties>
</file>